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1B04F" w14:textId="77777777" w:rsidR="00964D36" w:rsidRPr="00964D36" w:rsidRDefault="00964D36" w:rsidP="00964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5"/>
        <w:gridCol w:w="1511"/>
        <w:gridCol w:w="6"/>
      </w:tblGrid>
      <w:tr w:rsidR="00964D36" w:rsidRPr="00964D36" w14:paraId="762D3263" w14:textId="77777777" w:rsidTr="00964D36">
        <w:tc>
          <w:tcPr>
            <w:tcW w:w="7500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7559D17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b/>
                <w:bCs/>
                <w:color w:val="356430"/>
                <w:sz w:val="54"/>
                <w:szCs w:val="54"/>
                <w:lang w:eastAsia="fr-FR"/>
              </w:rPr>
              <w:t>DE VERT EN VERRE</w:t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b/>
                <w:bCs/>
                <w:color w:val="356430"/>
                <w:sz w:val="36"/>
                <w:szCs w:val="36"/>
                <w:lang w:eastAsia="fr-FR"/>
              </w:rPr>
              <w:t>24 &amp; 25 juillet 2021</w:t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b/>
                <w:bCs/>
                <w:color w:val="356430"/>
                <w:sz w:val="36"/>
                <w:szCs w:val="36"/>
                <w:lang w:eastAsia="fr-FR"/>
              </w:rPr>
              <w:t>Musée du Cayla - Andillac (81)</w:t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i/>
                <w:iCs/>
                <w:color w:val="3C4858"/>
                <w:sz w:val="25"/>
                <w:szCs w:val="25"/>
                <w:lang w:eastAsia="fr-FR"/>
              </w:rPr>
              <w:t>Deux jours de rencontres avec des vignerons et vigneronnes</w:t>
            </w:r>
          </w:p>
          <w:p w14:paraId="0A7865C2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964D36">
              <w:rPr>
                <w:rFonts w:ascii="Arial" w:eastAsia="Times New Roman" w:hAnsi="Arial" w:cs="Arial"/>
                <w:i/>
                <w:iCs/>
                <w:color w:val="3C4858"/>
                <w:sz w:val="25"/>
                <w:szCs w:val="25"/>
                <w:lang w:eastAsia="fr-FR"/>
              </w:rPr>
              <w:t>de</w:t>
            </w:r>
            <w:proofErr w:type="gramEnd"/>
            <w:r w:rsidRPr="00964D36">
              <w:rPr>
                <w:rFonts w:ascii="Arial" w:eastAsia="Times New Roman" w:hAnsi="Arial" w:cs="Arial"/>
                <w:i/>
                <w:iCs/>
                <w:color w:val="3C4858"/>
                <w:sz w:val="25"/>
                <w:szCs w:val="25"/>
                <w:lang w:eastAsia="fr-FR"/>
              </w:rPr>
              <w:t xml:space="preserve"> Terres de Gaillac et d'ailleurs</w:t>
            </w:r>
          </w:p>
        </w:tc>
        <w:tc>
          <w:tcPr>
            <w:tcW w:w="1500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7E47441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1D127E64" wp14:editId="698781DD">
                  <wp:extent cx="800100" cy="8001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hideMark/>
          </w:tcPr>
          <w:p w14:paraId="224CC4F8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3EF2E711" w14:textId="77777777" w:rsidR="00964D36" w:rsidRPr="00964D36" w:rsidRDefault="00964D36" w:rsidP="00964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964D36" w:rsidRPr="00964D36" w14:paraId="3FA1E083" w14:textId="77777777" w:rsidTr="00964D36">
        <w:tc>
          <w:tcPr>
            <w:tcW w:w="9000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7974E9F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0E8DFCB1" wp14:editId="7823BA02">
                  <wp:extent cx="5715000" cy="41719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hideMark/>
          </w:tcPr>
          <w:p w14:paraId="52AFDC43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402EEA31" w14:textId="77777777" w:rsidR="00964D36" w:rsidRPr="00964D36" w:rsidRDefault="00964D36" w:rsidP="00964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964D36" w:rsidRPr="00964D36" w14:paraId="1705A2FF" w14:textId="77777777" w:rsidTr="00964D36">
        <w:tc>
          <w:tcPr>
            <w:tcW w:w="9000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C1E2C1F" w14:textId="6C8F7A33" w:rsidR="00964D36" w:rsidRDefault="00964D36"/>
          <w:p w14:paraId="574FE7AB" w14:textId="2F776FC0" w:rsidR="00964D36" w:rsidRDefault="00964D36"/>
          <w:p w14:paraId="1406F06B" w14:textId="69420047" w:rsidR="00964D36" w:rsidRDefault="00964D36"/>
          <w:p w14:paraId="2411819B" w14:textId="4EA5DAAB" w:rsidR="00964D36" w:rsidRDefault="00964D36"/>
          <w:p w14:paraId="4BC2B746" w14:textId="07FDDA84" w:rsidR="00964D36" w:rsidRDefault="00964D36"/>
          <w:p w14:paraId="30B4A483" w14:textId="1D181606" w:rsidR="00964D36" w:rsidRDefault="00964D36"/>
          <w:p w14:paraId="4011B541" w14:textId="026346A0" w:rsidR="00964D36" w:rsidRDefault="00964D36"/>
          <w:p w14:paraId="35990A98" w14:textId="77777777" w:rsidR="00964D36" w:rsidRDefault="00964D36"/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964D36" w:rsidRPr="00964D36" w14:paraId="319AFD68" w14:textId="77777777" w:rsidTr="00964D3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p w14:paraId="729E4085" w14:textId="77777777" w:rsidR="00964D36" w:rsidRDefault="00964D36"/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7"/>
                    <w:gridCol w:w="4079"/>
                  </w:tblGrid>
                  <w:tr w:rsidR="00964D36" w:rsidRPr="00964D36" w14:paraId="4611457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hideMark/>
                      </w:tcPr>
                      <w:p w14:paraId="6438D05C" w14:textId="77777777" w:rsidR="00964D36" w:rsidRDefault="00964D36"/>
                      <w:tbl>
                        <w:tblPr>
                          <w:tblpPr w:leftFromText="45" w:rightFromText="45" w:vertAnchor="text"/>
                          <w:tblW w:w="39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5"/>
                        </w:tblGrid>
                        <w:tr w:rsidR="00964D36" w:rsidRPr="00964D36" w14:paraId="0BE088B5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2DB2327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91F25"/>
                                  <w:sz w:val="27"/>
                                  <w:szCs w:val="27"/>
                                  <w:lang w:eastAsia="fr-FR"/>
                                </w:rPr>
                                <w:t>Terres de Gaillac</w:t>
                              </w:r>
                            </w:p>
                          </w:tc>
                        </w:tr>
                        <w:tr w:rsidR="00964D36" w:rsidRPr="00964D36" w14:paraId="6F647131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FE92CB2" w14:textId="77777777" w:rsidR="00964D36" w:rsidRPr="00964D36" w:rsidRDefault="00964D36" w:rsidP="00964D36">
                              <w:pPr>
                                <w:spacing w:after="0" w:line="1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964D36" w:rsidRPr="00964D36" w14:paraId="747C9A77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B575E68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Brin</w:t>
                              </w:r>
                            </w:p>
                            <w:p w14:paraId="61CDB47D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de Brousse</w:t>
                              </w:r>
                            </w:p>
                            <w:p w14:paraId="2B92113A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Cantalauze</w:t>
                              </w:r>
                              <w:proofErr w:type="spellEnd"/>
                            </w:p>
                            <w:p w14:paraId="1DABB48A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Causse Marines</w:t>
                              </w:r>
                            </w:p>
                            <w:p w14:paraId="5F39DD22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Château de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Mayragues</w:t>
                              </w:r>
                              <w:proofErr w:type="spellEnd"/>
                            </w:p>
                            <w:p w14:paraId="49E55ABC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Le Chapitre</w:t>
                              </w:r>
                            </w:p>
                            <w:p w14:paraId="7ED6C206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Domaine Cinq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Peyres</w:t>
                              </w:r>
                              <w:proofErr w:type="spellEnd"/>
                            </w:p>
                            <w:p w14:paraId="0FDE5752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Clos Rocailleux</w:t>
                              </w:r>
                            </w:p>
                            <w:p w14:paraId="5FC89112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Domaine du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Courtchou</w:t>
                              </w:r>
                              <w:proofErr w:type="spellEnd"/>
                            </w:p>
                            <w:p w14:paraId="2C7246CB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L’enclos des Braves</w:t>
                              </w:r>
                            </w:p>
                            <w:p w14:paraId="371298C3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de la Petite Tuile</w:t>
                              </w:r>
                            </w:p>
                            <w:p w14:paraId="5F7B4176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Domaine Pech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del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Cel</w:t>
                              </w:r>
                              <w:proofErr w:type="spellEnd"/>
                            </w:p>
                            <w:p w14:paraId="168B36CB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Philémon</w:t>
                              </w:r>
                            </w:p>
                            <w:p w14:paraId="75C1C4F0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Domaine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Plageoles</w:t>
                              </w:r>
                              <w:proofErr w:type="spellEnd"/>
                            </w:p>
                            <w:p w14:paraId="25AD180F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La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Vignereuse</w:t>
                              </w:r>
                              <w:proofErr w:type="spellEnd"/>
                            </w:p>
                            <w:p w14:paraId="7C80CE70" w14:textId="77777777" w:rsidR="00964D36" w:rsidRPr="00964D36" w:rsidRDefault="00964D36" w:rsidP="00964D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Les Vins de l’arpette</w:t>
                              </w:r>
                            </w:p>
                          </w:tc>
                        </w:tr>
                      </w:tbl>
                      <w:p w14:paraId="6B3ECA21" w14:textId="77777777" w:rsidR="00964D36" w:rsidRPr="00964D36" w:rsidRDefault="00964D36" w:rsidP="00964D3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pPr w:leftFromText="45" w:rightFromText="45" w:vertAnchor="text"/>
                          <w:tblW w:w="39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5"/>
                        </w:tblGrid>
                        <w:tr w:rsidR="00964D36" w:rsidRPr="00964D36" w14:paraId="5C16DA09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2DD3A6A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91F25"/>
                                  <w:sz w:val="27"/>
                                  <w:szCs w:val="27"/>
                                  <w:lang w:eastAsia="fr-FR"/>
                                </w:rPr>
                                <w:t xml:space="preserve">Les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91F25"/>
                                  <w:sz w:val="27"/>
                                  <w:szCs w:val="27"/>
                                  <w:lang w:eastAsia="fr-FR"/>
                                </w:rPr>
                                <w:t>vigneron.nes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91F25"/>
                                  <w:sz w:val="27"/>
                                  <w:szCs w:val="27"/>
                                  <w:lang w:eastAsia="fr-FR"/>
                                </w:rPr>
                                <w:t xml:space="preserve"> d'ici &amp; d'ailleurs</w:t>
                              </w:r>
                            </w:p>
                          </w:tc>
                        </w:tr>
                        <w:tr w:rsidR="00964D36" w:rsidRPr="00964D36" w14:paraId="5E63CCB2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3B769D4" w14:textId="77777777" w:rsidR="00964D36" w:rsidRPr="00964D36" w:rsidRDefault="00964D36" w:rsidP="00964D36">
                              <w:pPr>
                                <w:spacing w:after="0" w:line="12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964D36" w:rsidRPr="00964D36" w14:paraId="4DD4B1A6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5B0AB0C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Ambre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 (Gaillac)</w:t>
                              </w:r>
                            </w:p>
                            <w:p w14:paraId="559EB1CA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Dominique Andiran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(Gers)</w:t>
                              </w:r>
                            </w:p>
                            <w:p w14:paraId="441788B2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de l’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Anglore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(Rhône)</w:t>
                              </w:r>
                            </w:p>
                            <w:p w14:paraId="55E3E73C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Celler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Cosmic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Vinyaters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(Espagne)</w:t>
                              </w:r>
                            </w:p>
                            <w:p w14:paraId="232AC915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Domaine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Gayrard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 (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Gailac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)</w:t>
                              </w:r>
                            </w:p>
                            <w:p w14:paraId="3B70EDC4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La Grange Tiphaine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 (Loire)</w:t>
                              </w:r>
                            </w:p>
                            <w:p w14:paraId="765E4873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Domaine Jean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Foillard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(Beaujolais)</w:t>
                              </w:r>
                            </w:p>
                            <w:p w14:paraId="1A0E5239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proofErr w:type="spellStart"/>
                              <w:proofErr w:type="gram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Frisach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</w:t>
                              </w:r>
                              <w:proofErr w:type="gramEnd"/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Espagne)</w:t>
                              </w:r>
                            </w:p>
                            <w:p w14:paraId="327524A8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Domaine Lise et Bertrand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Jousset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(Loire)</w:t>
                              </w:r>
                            </w:p>
                            <w:p w14:paraId="530C139A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Domaine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Keiko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 et Jérôme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(Gaillac)</w:t>
                              </w:r>
                            </w:p>
                            <w:p w14:paraId="1158DB3B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de Lafage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(Quercy)</w:t>
                              </w:r>
                            </w:p>
                            <w:p w14:paraId="18DF2992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Les Mains Nues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(Gaillac)</w:t>
                              </w:r>
                            </w:p>
                            <w:p w14:paraId="444A964A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Marcel Lapierre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(Beaujolais)</w:t>
                              </w:r>
                            </w:p>
                            <w:p w14:paraId="7C745CF6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Ferme de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Malsifregue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(Gaillac)</w:t>
                              </w:r>
                            </w:p>
                            <w:p w14:paraId="171F3F88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La Ferme du Vert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(Gaillac)</w:t>
                              </w:r>
                            </w:p>
                            <w:p w14:paraId="24D5091E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Domaine Gilles Paris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 (Beaujolais)</w:t>
                              </w:r>
                            </w:p>
                            <w:p w14:paraId="1BCB8D08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Domaine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Peyres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 Combe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(Gaillac)</w:t>
                              </w:r>
                            </w:p>
                            <w:p w14:paraId="6AEE2A2B" w14:textId="77777777" w:rsidR="00964D36" w:rsidRPr="00964D36" w:rsidRDefault="00964D36" w:rsidP="00964D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 xml:space="preserve">Pujol </w:t>
                              </w:r>
                              <w:proofErr w:type="spellStart"/>
                              <w:r w:rsidRPr="00964D36">
                                <w:rPr>
                                  <w:rFonts w:ascii="Arial" w:eastAsia="Times New Roman" w:hAnsi="Arial" w:cs="Arial"/>
                                  <w:color w:val="3C4858"/>
                                  <w:sz w:val="24"/>
                                  <w:szCs w:val="24"/>
                                  <w:lang w:eastAsia="fr-FR"/>
                                </w:rPr>
                                <w:t>Cargol</w:t>
                              </w:r>
                              <w:proofErr w:type="spellEnd"/>
                              <w:r w:rsidRPr="00964D36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</w:t>
                              </w:r>
                              <w:r w:rsidRPr="00964D3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C4858"/>
                                  <w:sz w:val="21"/>
                                  <w:szCs w:val="21"/>
                                  <w:lang w:eastAsia="fr-FR"/>
                                </w:rPr>
                                <w:t>(Espagne)</w:t>
                              </w:r>
                            </w:p>
                          </w:tc>
                        </w:tr>
                      </w:tbl>
                      <w:p w14:paraId="73B01B39" w14:textId="77777777" w:rsidR="00964D36" w:rsidRPr="00964D36" w:rsidRDefault="00964D36" w:rsidP="00964D3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</w:tr>
                </w:tbl>
                <w:p w14:paraId="1FA254C6" w14:textId="77777777" w:rsidR="00964D36" w:rsidRPr="00964D36" w:rsidRDefault="00964D36" w:rsidP="00964D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14:paraId="21F85194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" w:type="dxa"/>
            <w:vAlign w:val="center"/>
            <w:hideMark/>
          </w:tcPr>
          <w:p w14:paraId="4E5E6997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E4ABBA5" w14:textId="77777777" w:rsidR="00964D36" w:rsidRPr="00964D36" w:rsidRDefault="00964D36" w:rsidP="00964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964D36" w:rsidRPr="00964D36" w14:paraId="2FFC0448" w14:textId="77777777" w:rsidTr="00964D36">
        <w:tc>
          <w:tcPr>
            <w:tcW w:w="9000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40D8CD3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36E03300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b/>
                <w:bCs/>
                <w:color w:val="356430"/>
                <w:sz w:val="27"/>
                <w:szCs w:val="27"/>
                <w:lang w:eastAsia="fr-FR"/>
              </w:rPr>
              <w:t>LE PROGRAMME</w:t>
            </w:r>
          </w:p>
          <w:p w14:paraId="52115141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i/>
                <w:iCs/>
                <w:color w:val="356430"/>
                <w:sz w:val="27"/>
                <w:szCs w:val="27"/>
                <w:lang w:eastAsia="fr-FR"/>
              </w:rPr>
              <w:t>Visite du Musée du Cayla gratuite sur les deux jours</w:t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i/>
                <w:iCs/>
                <w:color w:val="356430"/>
                <w:sz w:val="27"/>
                <w:szCs w:val="27"/>
                <w:lang w:eastAsia="fr-FR"/>
              </w:rPr>
              <w:t>Accès à la dégustation 5 euros</w:t>
            </w:r>
          </w:p>
          <w:p w14:paraId="7D6704AC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742B476C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b/>
                <w:bCs/>
                <w:color w:val="356430"/>
                <w:sz w:val="30"/>
                <w:szCs w:val="30"/>
                <w:lang w:eastAsia="fr-FR"/>
              </w:rPr>
              <w:t>Samedi 24 juillet</w:t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14h-18h</w:t>
            </w:r>
          </w:p>
          <w:p w14:paraId="3B5FEDB3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Dégustation-Vente</w:t>
            </w:r>
          </w:p>
          <w:p w14:paraId="6A2EC26B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1EE56D46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b/>
                <w:bCs/>
                <w:color w:val="356430"/>
                <w:sz w:val="30"/>
                <w:szCs w:val="30"/>
                <w:lang w:eastAsia="fr-FR"/>
              </w:rPr>
              <w:t>Dimanche 25 juillet</w:t>
            </w:r>
          </w:p>
          <w:p w14:paraId="629DC735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11h-18h</w:t>
            </w:r>
          </w:p>
          <w:p w14:paraId="59F01F9C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Dégustation-Vente</w:t>
            </w:r>
          </w:p>
          <w:p w14:paraId="6BF977F7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Restauration locale toute la journée</w:t>
            </w:r>
          </w:p>
          <w:p w14:paraId="5C7C25D5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18H</w:t>
            </w:r>
          </w:p>
          <w:p w14:paraId="21C433D3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Ouverture du bar et concerts</w:t>
            </w:r>
          </w:p>
          <w:p w14:paraId="7F04D827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i/>
                <w:iCs/>
                <w:color w:val="3C4858"/>
                <w:sz w:val="24"/>
                <w:szCs w:val="24"/>
                <w:lang w:eastAsia="fr-FR"/>
              </w:rPr>
              <w:t>Première partie</w:t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b/>
                <w:bCs/>
                <w:color w:val="356430"/>
                <w:sz w:val="30"/>
                <w:szCs w:val="30"/>
                <w:lang w:eastAsia="fr-FR"/>
              </w:rPr>
              <w:t>Tiercé Jukebox</w:t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Un groupe du coin, tout beau, tout neuf</w:t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i/>
                <w:iCs/>
                <w:color w:val="3C4858"/>
                <w:sz w:val="24"/>
                <w:szCs w:val="24"/>
                <w:lang w:eastAsia="fr-FR"/>
              </w:rPr>
              <w:t>Deuxième partie</w:t>
            </w:r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La fameuse</w:t>
            </w:r>
            <w:r w:rsidRPr="00964D36">
              <w:rPr>
                <w:rFonts w:ascii="Arial" w:eastAsia="Times New Roman" w:hAnsi="Arial" w:cs="Arial"/>
                <w:color w:val="3C4858"/>
                <w:sz w:val="30"/>
                <w:szCs w:val="30"/>
                <w:lang w:eastAsia="fr-FR"/>
              </w:rPr>
              <w:t> </w:t>
            </w:r>
            <w:hyperlink r:id="rId6" w:tgtFrame="_blank" w:history="1">
              <w:r w:rsidRPr="00964D36">
                <w:rPr>
                  <w:rFonts w:ascii="Arial" w:eastAsia="Times New Roman" w:hAnsi="Arial" w:cs="Arial"/>
                  <w:b/>
                  <w:bCs/>
                  <w:color w:val="356430"/>
                  <w:sz w:val="30"/>
                  <w:szCs w:val="30"/>
                  <w:u w:val="single"/>
                  <w:lang w:eastAsia="fr-FR"/>
                </w:rPr>
                <w:t>Fanfare de Guitare</w:t>
              </w:r>
            </w:hyperlink>
            <w:r w:rsidRPr="0096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964D36">
              <w:rPr>
                <w:rFonts w:ascii="Arial" w:eastAsia="Times New Roman" w:hAnsi="Arial" w:cs="Arial"/>
                <w:color w:val="3C4858"/>
                <w:sz w:val="27"/>
                <w:szCs w:val="27"/>
                <w:lang w:eastAsia="fr-FR"/>
              </w:rPr>
              <w:t>Pour danser jusqu’au bout de la nuit</w:t>
            </w:r>
          </w:p>
        </w:tc>
        <w:tc>
          <w:tcPr>
            <w:tcW w:w="6" w:type="dxa"/>
            <w:hideMark/>
          </w:tcPr>
          <w:p w14:paraId="77E53A57" w14:textId="77777777" w:rsidR="00964D36" w:rsidRPr="00964D36" w:rsidRDefault="00964D36" w:rsidP="00964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723D0E8D" w14:textId="77777777" w:rsidR="00964D36" w:rsidRPr="00964D36" w:rsidRDefault="00964D36" w:rsidP="00964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64D36" w:rsidRPr="00964D36" w14:paraId="67BB7208" w14:textId="77777777" w:rsidTr="00964D36">
        <w:trPr>
          <w:trHeight w:val="674"/>
        </w:trPr>
        <w:tc>
          <w:tcPr>
            <w:tcW w:w="9000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B64339B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fr-FR"/>
              </w:rPr>
            </w:pPr>
            <w:r w:rsidRPr="00964D36">
              <w:rPr>
                <w:rFonts w:ascii="Arial" w:eastAsia="Times New Roman" w:hAnsi="Arial" w:cs="Arial"/>
                <w:i/>
                <w:iCs/>
                <w:color w:val="356430"/>
                <w:sz w:val="24"/>
                <w:szCs w:val="24"/>
                <w:lang w:eastAsia="fr-FR"/>
              </w:rPr>
              <w:lastRenderedPageBreak/>
              <w:t>DE VERT EN VERRE</w:t>
            </w:r>
          </w:p>
          <w:p w14:paraId="3E1C88DE" w14:textId="77777777" w:rsidR="00964D36" w:rsidRPr="00964D36" w:rsidRDefault="00964D36" w:rsidP="00964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fr-FR"/>
              </w:rPr>
            </w:pPr>
            <w:r w:rsidRPr="00964D36">
              <w:rPr>
                <w:rFonts w:ascii="Arial" w:eastAsia="Times New Roman" w:hAnsi="Arial" w:cs="Arial"/>
                <w:i/>
                <w:iCs/>
                <w:color w:val="356430"/>
                <w:sz w:val="21"/>
                <w:szCs w:val="21"/>
                <w:lang w:eastAsia="fr-FR"/>
              </w:rPr>
              <w:t xml:space="preserve">Un événement oenotouristique au </w:t>
            </w:r>
            <w:proofErr w:type="spellStart"/>
            <w:r w:rsidRPr="00964D36">
              <w:rPr>
                <w:rFonts w:ascii="Arial" w:eastAsia="Times New Roman" w:hAnsi="Arial" w:cs="Arial"/>
                <w:i/>
                <w:iCs/>
                <w:color w:val="356430"/>
                <w:sz w:val="21"/>
                <w:szCs w:val="21"/>
                <w:lang w:eastAsia="fr-FR"/>
              </w:rPr>
              <w:t>coeur</w:t>
            </w:r>
            <w:proofErr w:type="spellEnd"/>
            <w:r w:rsidRPr="00964D36">
              <w:rPr>
                <w:rFonts w:ascii="Arial" w:eastAsia="Times New Roman" w:hAnsi="Arial" w:cs="Arial"/>
                <w:i/>
                <w:iCs/>
                <w:color w:val="356430"/>
                <w:sz w:val="21"/>
                <w:szCs w:val="21"/>
                <w:lang w:eastAsia="fr-FR"/>
              </w:rPr>
              <w:t xml:space="preserve"> des Grands Terroirs du Plateau Cordais</w:t>
            </w:r>
          </w:p>
        </w:tc>
      </w:tr>
    </w:tbl>
    <w:p w14:paraId="07EED627" w14:textId="77777777" w:rsidR="00866F3C" w:rsidRDefault="00866F3C"/>
    <w:sectPr w:rsidR="00866F3C" w:rsidSect="00964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6"/>
    <w:rsid w:val="00866F3C"/>
    <w:rsid w:val="0096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13C5"/>
  <w15:chartTrackingRefBased/>
  <w15:docId w15:val="{351D3A14-0550-4CB2-80A4-12CB1620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94952.fr.mp-link.ch/redirect/?s=JZGdfuFwRAniFxgvgoxj0EILjEBPHNgPuFFF2%2fJOEBtVOwepXtmZj3ThZSxrlam92RNccBqnKGxdGMt0dY9kow16RlzML2tu9bgYU3CaoUebmU4ranfGHbK79FnfWBDQ&amp;e=gQ5MY4u5CBpfaa8nIcQRr%2bUJgUpHLKVNnyT3lw6ccj8%3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Leys</dc:creator>
  <cp:keywords/>
  <dc:description/>
  <cp:lastModifiedBy>Marine Leys</cp:lastModifiedBy>
  <cp:revision>1</cp:revision>
  <dcterms:created xsi:type="dcterms:W3CDTF">2021-07-08T14:55:00Z</dcterms:created>
  <dcterms:modified xsi:type="dcterms:W3CDTF">2021-07-08T14:58:00Z</dcterms:modified>
</cp:coreProperties>
</file>